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5C9" w:rsidRPr="00F41A81" w:rsidRDefault="002335C9" w:rsidP="002335C9">
      <w:pPr>
        <w:jc w:val="center"/>
        <w:rPr>
          <w:sz w:val="40"/>
          <w:szCs w:val="40"/>
        </w:rPr>
      </w:pPr>
      <w:r>
        <w:rPr>
          <w:sz w:val="40"/>
          <w:szCs w:val="40"/>
        </w:rPr>
        <w:t>Saying Goodbye and Expressing Regret (10 pts.)</w:t>
      </w:r>
    </w:p>
    <w:p w:rsidR="002335C9" w:rsidRDefault="002335C9" w:rsidP="002335C9">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2335C9" w:rsidRDefault="002335C9" w:rsidP="002335C9">
      <w:pPr>
        <w:jc w:val="center"/>
        <w:rPr>
          <w:sz w:val="24"/>
          <w:szCs w:val="24"/>
        </w:rPr>
      </w:pPr>
      <w:r>
        <w:rPr>
          <w:sz w:val="24"/>
          <w:szCs w:val="24"/>
        </w:rPr>
        <w:t>Here is your task:</w:t>
      </w:r>
    </w:p>
    <w:p w:rsidR="002335C9" w:rsidRPr="00D85482" w:rsidRDefault="002335C9" w:rsidP="002335C9">
      <w:pPr>
        <w:rPr>
          <w:b/>
          <w:sz w:val="24"/>
          <w:szCs w:val="24"/>
        </w:rPr>
      </w:pPr>
      <w:r w:rsidRPr="00D85482">
        <w:rPr>
          <w:b/>
          <w:sz w:val="24"/>
          <w:szCs w:val="24"/>
        </w:rPr>
        <w:t xml:space="preserve">First, log on to:   </w:t>
      </w:r>
      <w:hyperlink r:id="rId8" w:history="1">
        <w:r w:rsidRPr="00D85482">
          <w:rPr>
            <w:rStyle w:val="Hyperlink"/>
            <w:b/>
            <w:sz w:val="24"/>
            <w:szCs w:val="24"/>
          </w:rPr>
          <w:t>www.survivalphrases.com</w:t>
        </w:r>
      </w:hyperlink>
    </w:p>
    <w:p w:rsidR="002335C9" w:rsidRPr="00D85482" w:rsidRDefault="002335C9" w:rsidP="002335C9">
      <w:pPr>
        <w:rPr>
          <w:b/>
          <w:sz w:val="24"/>
          <w:szCs w:val="24"/>
        </w:rPr>
      </w:pPr>
      <w:r w:rsidRPr="00D85482">
        <w:rPr>
          <w:b/>
          <w:sz w:val="24"/>
          <w:szCs w:val="24"/>
        </w:rPr>
        <w:t>Second, select the language of your culture.</w:t>
      </w:r>
    </w:p>
    <w:p w:rsidR="002335C9" w:rsidRDefault="002335C9" w:rsidP="002335C9">
      <w:pPr>
        <w:rPr>
          <w:b/>
          <w:sz w:val="24"/>
          <w:szCs w:val="24"/>
        </w:rPr>
      </w:pPr>
      <w:r w:rsidRPr="00D85482">
        <w:rPr>
          <w:b/>
          <w:sz w:val="24"/>
          <w:szCs w:val="24"/>
        </w:rPr>
        <w:t>Third, find the lesson for goodbyes.</w:t>
      </w:r>
      <w:r>
        <w:rPr>
          <w:b/>
          <w:sz w:val="24"/>
          <w:szCs w:val="24"/>
        </w:rPr>
        <w:t xml:space="preserve">  (Lesson #5)</w:t>
      </w:r>
    </w:p>
    <w:p w:rsidR="002335C9" w:rsidRDefault="002335C9" w:rsidP="002335C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“GoodbyesLastname” and save it to your flash drive.   Upload it to the Wiki.</w:t>
      </w:r>
    </w:p>
    <w:p w:rsidR="002335C9" w:rsidRDefault="002335C9" w:rsidP="002335C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335C9" w:rsidRPr="00D85482" w:rsidRDefault="002335C9" w:rsidP="002335C9">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2335C9" w:rsidRDefault="002335C9" w:rsidP="002335C9">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381EBF" w:rsidRDefault="00381EBF" w:rsidP="00381EBF">
      <w:pPr>
        <w:pStyle w:val="ListParagraph"/>
        <w:rPr>
          <w:sz w:val="24"/>
          <w:szCs w:val="24"/>
        </w:rPr>
      </w:pPr>
      <w:r>
        <w:rPr>
          <w:sz w:val="24"/>
          <w:szCs w:val="24"/>
        </w:rPr>
        <w:t>Paka (Informal)</w:t>
      </w:r>
    </w:p>
    <w:p w:rsidR="00381EBF" w:rsidRDefault="00381EBF" w:rsidP="00381EBF">
      <w:pPr>
        <w:pStyle w:val="ListParagraph"/>
        <w:rPr>
          <w:sz w:val="24"/>
          <w:szCs w:val="24"/>
        </w:rPr>
      </w:pPr>
      <w:r>
        <w:rPr>
          <w:sz w:val="24"/>
          <w:szCs w:val="24"/>
        </w:rPr>
        <w:t xml:space="preserve">Da svidaniya </w:t>
      </w:r>
    </w:p>
    <w:p w:rsidR="002335C9" w:rsidRPr="002F2CE2" w:rsidRDefault="002335C9" w:rsidP="002335C9">
      <w:pPr>
        <w:pStyle w:val="ListParagraph"/>
        <w:rPr>
          <w:sz w:val="24"/>
          <w:szCs w:val="24"/>
        </w:rPr>
      </w:pPr>
    </w:p>
    <w:p w:rsidR="002335C9" w:rsidRDefault="002335C9" w:rsidP="002335C9">
      <w:pPr>
        <w:pStyle w:val="ListParagraph"/>
        <w:numPr>
          <w:ilvl w:val="0"/>
          <w:numId w:val="1"/>
        </w:numPr>
        <w:rPr>
          <w:sz w:val="24"/>
          <w:szCs w:val="24"/>
        </w:rPr>
      </w:pPr>
      <w:r w:rsidRPr="009420B1">
        <w:rPr>
          <w:sz w:val="24"/>
          <w:szCs w:val="24"/>
        </w:rPr>
        <w:t xml:space="preserve">Are there different ways of saying “Goodbye”?  Why? </w:t>
      </w:r>
    </w:p>
    <w:p w:rsidR="002335C9" w:rsidRDefault="00381EBF" w:rsidP="002335C9">
      <w:pPr>
        <w:pStyle w:val="ListParagraph"/>
        <w:rPr>
          <w:sz w:val="24"/>
          <w:szCs w:val="24"/>
        </w:rPr>
      </w:pPr>
      <w:r>
        <w:rPr>
          <w:sz w:val="24"/>
          <w:szCs w:val="24"/>
        </w:rPr>
        <w:t>Yes, there are different forms of saying “Goodbye” based on the relationship with the person with whom you are speaking.  Therefore, a person’s words would be more casual with friends than when speaking for business.</w:t>
      </w:r>
    </w:p>
    <w:p w:rsidR="002335C9" w:rsidRDefault="002335C9" w:rsidP="002335C9">
      <w:pPr>
        <w:pStyle w:val="ListParagraph"/>
        <w:rPr>
          <w:sz w:val="24"/>
          <w:szCs w:val="24"/>
        </w:rPr>
      </w:pPr>
    </w:p>
    <w:p w:rsidR="002335C9" w:rsidRDefault="002335C9" w:rsidP="002335C9">
      <w:pPr>
        <w:pStyle w:val="ListParagraph"/>
        <w:numPr>
          <w:ilvl w:val="0"/>
          <w:numId w:val="1"/>
        </w:numPr>
        <w:rPr>
          <w:sz w:val="24"/>
          <w:szCs w:val="24"/>
        </w:rPr>
      </w:pPr>
      <w:r>
        <w:rPr>
          <w:sz w:val="24"/>
          <w:szCs w:val="24"/>
        </w:rPr>
        <w:t>What are some of the other ways of saying “Goodbye”?  Indicate when and for whom they should be used:</w:t>
      </w:r>
    </w:p>
    <w:p w:rsidR="00381EBF" w:rsidRDefault="00381EBF" w:rsidP="00381EBF">
      <w:pPr>
        <w:pStyle w:val="ListParagraph"/>
        <w:rPr>
          <w:sz w:val="24"/>
          <w:szCs w:val="24"/>
        </w:rPr>
      </w:pPr>
      <w:r>
        <w:rPr>
          <w:sz w:val="24"/>
          <w:szCs w:val="24"/>
        </w:rPr>
        <w:t>To begin,</w:t>
      </w:r>
      <w:r w:rsidR="00406875">
        <w:rPr>
          <w:sz w:val="24"/>
          <w:szCs w:val="24"/>
        </w:rPr>
        <w:t xml:space="preserve"> “Paka” is used informally when</w:t>
      </w:r>
      <w:r>
        <w:rPr>
          <w:sz w:val="24"/>
          <w:szCs w:val="24"/>
        </w:rPr>
        <w:t xml:space="preserve"> talking to someone that you are familiar with such as a friend.  On the other hand, “Da svidaniya” is to be used for most parting greetings in business and for other formal </w:t>
      </w:r>
      <w:r w:rsidR="00406875">
        <w:rPr>
          <w:sz w:val="24"/>
          <w:szCs w:val="24"/>
        </w:rPr>
        <w:t>relationships</w:t>
      </w:r>
      <w:r>
        <w:rPr>
          <w:sz w:val="24"/>
          <w:szCs w:val="24"/>
        </w:rPr>
        <w:t xml:space="preserve"> since it is directly translated to meaning “until next meeting.”</w:t>
      </w:r>
    </w:p>
    <w:p w:rsidR="002335C9" w:rsidRDefault="002335C9" w:rsidP="002335C9">
      <w:pPr>
        <w:pStyle w:val="ListParagraph"/>
        <w:rPr>
          <w:sz w:val="24"/>
          <w:szCs w:val="24"/>
        </w:rPr>
      </w:pPr>
    </w:p>
    <w:p w:rsidR="002335C9" w:rsidRDefault="002335C9" w:rsidP="002335C9">
      <w:pPr>
        <w:pStyle w:val="ListParagraph"/>
        <w:rPr>
          <w:sz w:val="24"/>
          <w:szCs w:val="24"/>
        </w:rPr>
      </w:pPr>
    </w:p>
    <w:p w:rsidR="002335C9" w:rsidRDefault="002335C9" w:rsidP="002335C9">
      <w:pPr>
        <w:pStyle w:val="ListParagraph"/>
        <w:rPr>
          <w:b/>
          <w:sz w:val="24"/>
          <w:szCs w:val="24"/>
        </w:rPr>
      </w:pPr>
      <w:r w:rsidRPr="009420B1">
        <w:rPr>
          <w:b/>
          <w:sz w:val="24"/>
          <w:szCs w:val="24"/>
        </w:rPr>
        <w:lastRenderedPageBreak/>
        <w:t xml:space="preserve">(proceed to next worksheet </w:t>
      </w:r>
      <w:r>
        <w:rPr>
          <w:b/>
          <w:sz w:val="24"/>
          <w:szCs w:val="24"/>
        </w:rPr>
        <w:t xml:space="preserve">below </w:t>
      </w:r>
      <w:r w:rsidRPr="009420B1">
        <w:rPr>
          <w:b/>
          <w:sz w:val="24"/>
          <w:szCs w:val="24"/>
        </w:rPr>
        <w:t>for “Expressing Regret” lesson)</w:t>
      </w:r>
      <w:r>
        <w:rPr>
          <w:b/>
          <w:sz w:val="24"/>
          <w:szCs w:val="24"/>
        </w:rPr>
        <w:t xml:space="preserve">  ↓</w:t>
      </w:r>
    </w:p>
    <w:p w:rsidR="002335C9" w:rsidRDefault="002335C9" w:rsidP="00381EBF">
      <w:pPr>
        <w:rPr>
          <w:sz w:val="40"/>
          <w:szCs w:val="40"/>
        </w:rPr>
      </w:pPr>
    </w:p>
    <w:p w:rsidR="002335C9" w:rsidRDefault="002335C9" w:rsidP="002335C9">
      <w:pPr>
        <w:jc w:val="center"/>
        <w:rPr>
          <w:sz w:val="24"/>
          <w:szCs w:val="24"/>
        </w:rPr>
      </w:pPr>
      <w:r>
        <w:rPr>
          <w:sz w:val="40"/>
          <w:szCs w:val="40"/>
        </w:rPr>
        <w:t>Expressing Regret</w:t>
      </w:r>
    </w:p>
    <w:p w:rsidR="002335C9" w:rsidRPr="00D85482" w:rsidRDefault="002335C9" w:rsidP="002335C9">
      <w:pPr>
        <w:rPr>
          <w:b/>
          <w:sz w:val="24"/>
          <w:szCs w:val="24"/>
        </w:rPr>
      </w:pPr>
      <w:r w:rsidRPr="00D85482">
        <w:rPr>
          <w:b/>
          <w:sz w:val="24"/>
          <w:szCs w:val="24"/>
        </w:rPr>
        <w:t>Find the lesson for “I’m sorry” in your culture.</w:t>
      </w:r>
      <w:r>
        <w:rPr>
          <w:b/>
          <w:sz w:val="24"/>
          <w:szCs w:val="24"/>
        </w:rPr>
        <w:t xml:space="preserve">  (Lesson #10)</w:t>
      </w:r>
    </w:p>
    <w:p w:rsidR="002335C9" w:rsidRDefault="002335C9" w:rsidP="002335C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“ExpressingRegretLastname” and save it to your flash drive.   Upload it to the Wiki.</w:t>
      </w:r>
    </w:p>
    <w:p w:rsidR="002335C9" w:rsidRDefault="002335C9" w:rsidP="002335C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335C9" w:rsidRPr="00D85482" w:rsidRDefault="002335C9" w:rsidP="002335C9">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2335C9" w:rsidRDefault="002335C9" w:rsidP="002335C9">
      <w:pPr>
        <w:rPr>
          <w:sz w:val="24"/>
          <w:szCs w:val="24"/>
        </w:rPr>
      </w:pPr>
      <w:r>
        <w:rPr>
          <w:sz w:val="24"/>
          <w:szCs w:val="24"/>
        </w:rPr>
        <w:t>If you are the offender (the person who needs to say “I’m sorry!”)…</w:t>
      </w:r>
    </w:p>
    <w:p w:rsidR="002335C9" w:rsidRDefault="002335C9" w:rsidP="002335C9">
      <w:pPr>
        <w:pStyle w:val="ListParagraph"/>
        <w:numPr>
          <w:ilvl w:val="0"/>
          <w:numId w:val="2"/>
        </w:numPr>
        <w:rPr>
          <w:sz w:val="24"/>
          <w:szCs w:val="24"/>
        </w:rPr>
      </w:pPr>
      <w:r>
        <w:rPr>
          <w:sz w:val="24"/>
          <w:szCs w:val="24"/>
        </w:rPr>
        <w:t xml:space="preserve"> What are examples of different situations for saying “I’m sorry!” in your host culture?</w:t>
      </w:r>
    </w:p>
    <w:p w:rsidR="002335C9" w:rsidRDefault="00381EBF" w:rsidP="002335C9">
      <w:pPr>
        <w:pStyle w:val="ListParagraph"/>
        <w:rPr>
          <w:sz w:val="24"/>
          <w:szCs w:val="24"/>
        </w:rPr>
      </w:pPr>
      <w:r>
        <w:rPr>
          <w:sz w:val="24"/>
          <w:szCs w:val="24"/>
        </w:rPr>
        <w:t>The examples of different situations for saying “I’m sorry!” in Russia are to properly ask for someone’s attention, for bumping into someone, stepping on someone’s foot, sympathizing over a tragic ev</w:t>
      </w:r>
      <w:r w:rsidR="00406875">
        <w:rPr>
          <w:sz w:val="24"/>
          <w:szCs w:val="24"/>
        </w:rPr>
        <w:t>ent, or not being able to meet</w:t>
      </w:r>
      <w:r>
        <w:rPr>
          <w:sz w:val="24"/>
          <w:szCs w:val="24"/>
        </w:rPr>
        <w:t xml:space="preserve"> a request in a formal event.</w:t>
      </w:r>
    </w:p>
    <w:p w:rsidR="002335C9" w:rsidRDefault="002335C9" w:rsidP="002335C9">
      <w:pPr>
        <w:pStyle w:val="ListParagraph"/>
        <w:rPr>
          <w:sz w:val="24"/>
          <w:szCs w:val="24"/>
        </w:rPr>
      </w:pPr>
    </w:p>
    <w:p w:rsidR="002335C9" w:rsidRDefault="002335C9" w:rsidP="002335C9">
      <w:pPr>
        <w:pStyle w:val="ListParagraph"/>
        <w:numPr>
          <w:ilvl w:val="0"/>
          <w:numId w:val="2"/>
        </w:numPr>
        <w:rPr>
          <w:sz w:val="24"/>
          <w:szCs w:val="24"/>
        </w:rPr>
      </w:pPr>
      <w:r>
        <w:rPr>
          <w:sz w:val="24"/>
          <w:szCs w:val="24"/>
        </w:rPr>
        <w:t>What do you say if you do something awkward, like bump into someone?</w:t>
      </w:r>
    </w:p>
    <w:p w:rsidR="002335C9" w:rsidRDefault="00381EBF" w:rsidP="00381EBF">
      <w:pPr>
        <w:pStyle w:val="ListParagraph"/>
        <w:rPr>
          <w:sz w:val="24"/>
          <w:szCs w:val="24"/>
        </w:rPr>
      </w:pPr>
      <w:r>
        <w:rPr>
          <w:sz w:val="24"/>
          <w:szCs w:val="24"/>
        </w:rPr>
        <w:t>“Izvinite”</w:t>
      </w:r>
    </w:p>
    <w:p w:rsidR="00381EBF" w:rsidRPr="00381EBF" w:rsidRDefault="00381EBF" w:rsidP="00381EBF">
      <w:pPr>
        <w:pStyle w:val="ListParagraph"/>
        <w:rPr>
          <w:sz w:val="24"/>
          <w:szCs w:val="24"/>
        </w:rPr>
      </w:pPr>
    </w:p>
    <w:p w:rsidR="002335C9" w:rsidRDefault="002335C9" w:rsidP="002335C9">
      <w:pPr>
        <w:pStyle w:val="ListParagraph"/>
        <w:numPr>
          <w:ilvl w:val="0"/>
          <w:numId w:val="2"/>
        </w:numPr>
        <w:rPr>
          <w:sz w:val="24"/>
          <w:szCs w:val="24"/>
        </w:rPr>
      </w:pPr>
      <w:r>
        <w:rPr>
          <w:sz w:val="24"/>
          <w:szCs w:val="24"/>
        </w:rPr>
        <w:t xml:space="preserve"> What do you say if something sad has happened to someone?</w:t>
      </w:r>
    </w:p>
    <w:p w:rsidR="002335C9" w:rsidRDefault="00381EBF" w:rsidP="002335C9">
      <w:pPr>
        <w:pStyle w:val="ListParagraph"/>
        <w:rPr>
          <w:sz w:val="24"/>
          <w:szCs w:val="24"/>
        </w:rPr>
      </w:pPr>
      <w:r>
        <w:rPr>
          <w:sz w:val="24"/>
          <w:szCs w:val="24"/>
        </w:rPr>
        <w:t>“Mnye ochen zhal”</w:t>
      </w:r>
    </w:p>
    <w:p w:rsidR="002335C9" w:rsidRDefault="002335C9" w:rsidP="002335C9">
      <w:pPr>
        <w:pStyle w:val="ListParagraph"/>
        <w:rPr>
          <w:sz w:val="24"/>
          <w:szCs w:val="24"/>
        </w:rPr>
      </w:pPr>
    </w:p>
    <w:p w:rsidR="002335C9" w:rsidRDefault="002335C9" w:rsidP="002335C9">
      <w:pPr>
        <w:pStyle w:val="ListParagraph"/>
        <w:rPr>
          <w:sz w:val="24"/>
          <w:szCs w:val="24"/>
        </w:rPr>
      </w:pPr>
    </w:p>
    <w:p w:rsidR="002335C9" w:rsidRDefault="002335C9" w:rsidP="002335C9">
      <w:pPr>
        <w:pStyle w:val="ListParagraph"/>
        <w:numPr>
          <w:ilvl w:val="0"/>
          <w:numId w:val="2"/>
        </w:numPr>
        <w:rPr>
          <w:sz w:val="24"/>
          <w:szCs w:val="24"/>
        </w:rPr>
      </w:pPr>
      <w:r>
        <w:rPr>
          <w:sz w:val="24"/>
          <w:szCs w:val="24"/>
        </w:rPr>
        <w:t xml:space="preserve"> What do you say if you’ve forgotten something or done/said something inappropriate?</w:t>
      </w:r>
    </w:p>
    <w:p w:rsidR="002335C9" w:rsidRDefault="00A00791" w:rsidP="002335C9">
      <w:pPr>
        <w:pStyle w:val="ListParagraph"/>
        <w:rPr>
          <w:sz w:val="24"/>
          <w:szCs w:val="24"/>
        </w:rPr>
      </w:pPr>
      <w:r>
        <w:rPr>
          <w:sz w:val="24"/>
          <w:szCs w:val="24"/>
        </w:rPr>
        <w:t>None Applicable</w:t>
      </w:r>
      <w:r w:rsidR="00406875">
        <w:rPr>
          <w:sz w:val="24"/>
          <w:szCs w:val="24"/>
        </w:rPr>
        <w:t xml:space="preserve"> For Russian Lesson</w:t>
      </w:r>
    </w:p>
    <w:p w:rsidR="002335C9" w:rsidRDefault="002335C9" w:rsidP="002335C9">
      <w:pPr>
        <w:pStyle w:val="ListParagraph"/>
        <w:rPr>
          <w:sz w:val="24"/>
          <w:szCs w:val="24"/>
        </w:rPr>
      </w:pPr>
    </w:p>
    <w:p w:rsidR="002335C9" w:rsidRDefault="002335C9" w:rsidP="002335C9">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6B30E6" w:rsidRDefault="006B30E6" w:rsidP="00E71D3B">
      <w:pPr>
        <w:tabs>
          <w:tab w:val="left" w:pos="5730"/>
        </w:tabs>
        <w:rPr>
          <w:sz w:val="24"/>
          <w:szCs w:val="24"/>
        </w:rPr>
      </w:pPr>
      <w:r>
        <w:rPr>
          <w:sz w:val="24"/>
          <w:szCs w:val="24"/>
        </w:rPr>
        <w:t>(</w:t>
      </w:r>
      <w:r w:rsidR="00406875">
        <w:rPr>
          <w:sz w:val="24"/>
          <w:szCs w:val="24"/>
        </w:rPr>
        <w:t xml:space="preserve">On </w:t>
      </w:r>
      <w:r>
        <w:rPr>
          <w:sz w:val="24"/>
          <w:szCs w:val="24"/>
        </w:rPr>
        <w:t>Next Page)</w:t>
      </w:r>
      <w:r w:rsidR="00E71D3B">
        <w:rPr>
          <w:sz w:val="24"/>
          <w:szCs w:val="24"/>
        </w:rPr>
        <w:tab/>
      </w:r>
      <w:bookmarkStart w:id="0" w:name="_GoBack"/>
      <w:bookmarkEnd w:id="0"/>
    </w:p>
    <w:p w:rsidR="00A00791" w:rsidRDefault="006B30E6" w:rsidP="002335C9">
      <w:pPr>
        <w:tabs>
          <w:tab w:val="left" w:pos="8130"/>
        </w:tabs>
        <w:rPr>
          <w:sz w:val="24"/>
          <w:szCs w:val="24"/>
        </w:rPr>
      </w:pPr>
      <w:r>
        <w:rPr>
          <w:sz w:val="24"/>
          <w:szCs w:val="24"/>
        </w:rPr>
        <w:lastRenderedPageBreak/>
        <w:t xml:space="preserve">You could expect to hear “Nichivo strashnava (It’s Nothing)” </w:t>
      </w:r>
      <w:r w:rsidR="00406875">
        <w:rPr>
          <w:sz w:val="24"/>
          <w:szCs w:val="24"/>
        </w:rPr>
        <w:t>if you had stepped on someone’s foot</w:t>
      </w:r>
      <w:r>
        <w:rPr>
          <w:sz w:val="24"/>
          <w:szCs w:val="24"/>
        </w:rPr>
        <w:t xml:space="preserve"> and said “Izvinite (Excuse Me).”  On the other hand, the lesson does not provide a response to the expression “Myne och</w:t>
      </w:r>
      <w:r w:rsidR="00406875">
        <w:rPr>
          <w:sz w:val="24"/>
          <w:szCs w:val="24"/>
        </w:rPr>
        <w:t>en zhal (I am very sorry)” when</w:t>
      </w:r>
      <w:r>
        <w:rPr>
          <w:sz w:val="24"/>
          <w:szCs w:val="24"/>
        </w:rPr>
        <w:t xml:space="preserve"> sympathizing.   </w:t>
      </w:r>
    </w:p>
    <w:p w:rsidR="006B30E6" w:rsidRDefault="006B30E6" w:rsidP="002335C9">
      <w:pPr>
        <w:tabs>
          <w:tab w:val="left" w:pos="8130"/>
        </w:tabs>
        <w:rPr>
          <w:sz w:val="24"/>
          <w:szCs w:val="24"/>
        </w:rPr>
      </w:pPr>
    </w:p>
    <w:p w:rsidR="002335C9" w:rsidRDefault="002335C9" w:rsidP="002335C9">
      <w:pPr>
        <w:tabs>
          <w:tab w:val="left" w:pos="8130"/>
        </w:tabs>
        <w:rPr>
          <w:sz w:val="24"/>
          <w:szCs w:val="24"/>
        </w:rPr>
      </w:pPr>
    </w:p>
    <w:p w:rsidR="002335C9" w:rsidRPr="00381EBF" w:rsidRDefault="002335C9" w:rsidP="00381EBF">
      <w:pPr>
        <w:tabs>
          <w:tab w:val="left" w:pos="8130"/>
        </w:tabs>
        <w:rPr>
          <w:i/>
          <w:sz w:val="24"/>
          <w:szCs w:val="24"/>
        </w:rPr>
      </w:pP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sectPr w:rsidR="002335C9" w:rsidRPr="00381EBF" w:rsidSect="0027410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5C9" w:rsidRDefault="002335C9" w:rsidP="002335C9">
      <w:pPr>
        <w:spacing w:after="0"/>
      </w:pPr>
      <w:r>
        <w:separator/>
      </w:r>
    </w:p>
  </w:endnote>
  <w:endnote w:type="continuationSeparator" w:id="0">
    <w:p w:rsidR="002335C9" w:rsidRDefault="002335C9" w:rsidP="002335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5C9" w:rsidRDefault="002335C9" w:rsidP="002335C9">
      <w:pPr>
        <w:spacing w:after="0"/>
      </w:pPr>
      <w:r>
        <w:separator/>
      </w:r>
    </w:p>
  </w:footnote>
  <w:footnote w:type="continuationSeparator" w:id="0">
    <w:p w:rsidR="002335C9" w:rsidRDefault="002335C9" w:rsidP="002335C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5C9" w:rsidRDefault="002335C9">
    <w:pPr>
      <w:pStyle w:val="Header"/>
    </w:pPr>
    <w:r>
      <w:t>Jack McAuliffe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335C9"/>
    <w:rsid w:val="002335C9"/>
    <w:rsid w:val="00274103"/>
    <w:rsid w:val="00381EBF"/>
    <w:rsid w:val="00406875"/>
    <w:rsid w:val="006B30E6"/>
    <w:rsid w:val="00A00791"/>
    <w:rsid w:val="00E71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5C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35C9"/>
    <w:rPr>
      <w:color w:val="0000FF" w:themeColor="hyperlink"/>
      <w:u w:val="single"/>
    </w:rPr>
  </w:style>
  <w:style w:type="paragraph" w:styleId="ListParagraph">
    <w:name w:val="List Paragraph"/>
    <w:basedOn w:val="Normal"/>
    <w:uiPriority w:val="34"/>
    <w:qFormat/>
    <w:rsid w:val="002335C9"/>
    <w:pPr>
      <w:ind w:left="720"/>
      <w:contextualSpacing/>
    </w:pPr>
  </w:style>
  <w:style w:type="paragraph" w:styleId="Header">
    <w:name w:val="header"/>
    <w:basedOn w:val="Normal"/>
    <w:link w:val="HeaderChar"/>
    <w:uiPriority w:val="99"/>
    <w:semiHidden/>
    <w:unhideWhenUsed/>
    <w:rsid w:val="002335C9"/>
    <w:pPr>
      <w:tabs>
        <w:tab w:val="center" w:pos="4680"/>
        <w:tab w:val="right" w:pos="9360"/>
      </w:tabs>
      <w:spacing w:after="0"/>
    </w:pPr>
  </w:style>
  <w:style w:type="character" w:customStyle="1" w:styleId="HeaderChar">
    <w:name w:val="Header Char"/>
    <w:basedOn w:val="DefaultParagraphFont"/>
    <w:link w:val="Header"/>
    <w:uiPriority w:val="99"/>
    <w:semiHidden/>
    <w:rsid w:val="002335C9"/>
  </w:style>
  <w:style w:type="paragraph" w:styleId="Footer">
    <w:name w:val="footer"/>
    <w:basedOn w:val="Normal"/>
    <w:link w:val="FooterChar"/>
    <w:uiPriority w:val="99"/>
    <w:semiHidden/>
    <w:unhideWhenUsed/>
    <w:rsid w:val="002335C9"/>
    <w:pPr>
      <w:tabs>
        <w:tab w:val="center" w:pos="4680"/>
        <w:tab w:val="right" w:pos="9360"/>
      </w:tabs>
      <w:spacing w:after="0"/>
    </w:pPr>
  </w:style>
  <w:style w:type="character" w:customStyle="1" w:styleId="FooterChar">
    <w:name w:val="Footer Char"/>
    <w:basedOn w:val="DefaultParagraphFont"/>
    <w:link w:val="Footer"/>
    <w:uiPriority w:val="99"/>
    <w:semiHidden/>
    <w:rsid w:val="002335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MJR014</dc:creator>
  <cp:keywords/>
  <dc:description/>
  <cp:lastModifiedBy>Jack</cp:lastModifiedBy>
  <cp:revision>5</cp:revision>
  <dcterms:created xsi:type="dcterms:W3CDTF">2011-12-23T19:38:00Z</dcterms:created>
  <dcterms:modified xsi:type="dcterms:W3CDTF">2012-01-04T00:53:00Z</dcterms:modified>
</cp:coreProperties>
</file>